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DE5" w:rsidRPr="004A2DE5" w:rsidRDefault="004A2DE5" w:rsidP="004A2DE5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36"/>
          <w:szCs w:val="28"/>
        </w:rPr>
        <w:t>Законы об ответственности несовершеннолетних за совершение правонарушений</w:t>
      </w:r>
    </w:p>
    <w:p w:rsidR="004A2DE5" w:rsidRDefault="004A2DE5" w:rsidP="004A2DE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Противоправное  действие</w:t>
      </w:r>
      <w:proofErr w:type="gramEnd"/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</w:t>
      </w:r>
      <w:r w:rsidRPr="004A2DE5">
        <w:rPr>
          <w:rFonts w:ascii="Times New Roman" w:hAnsi="Times New Roman" w:cs="Times New Roman"/>
          <w:sz w:val="28"/>
          <w:szCs w:val="28"/>
        </w:rPr>
        <w:t>–  это  антиобщественное  деяние, причиняющее вред обществу, запрещенное законом и влекущее наказание. За преступления подростки в возрасте от 14 до 16 лет могут быть привлечены к уголовной ответственности и осуждены.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 xml:space="preserve">К ответственности подростки привлекаются с 16 лет в соответствии с требованиями Уголовного Кодекса Российской Федерации. А за такие преступления, 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как  </w:t>
      </w: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злостное</w:t>
      </w:r>
      <w:proofErr w:type="gramEnd"/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хулиганство, кража, изнасилование, убийство уголовная ответственность наступает с 14 лет.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 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такое ответственность?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Ответственность   </w:t>
      </w:r>
      <w:r w:rsidRPr="004A2DE5">
        <w:rPr>
          <w:rFonts w:ascii="Times New Roman" w:hAnsi="Times New Roman" w:cs="Times New Roman"/>
          <w:sz w:val="28"/>
          <w:szCs w:val="28"/>
        </w:rPr>
        <w:t xml:space="preserve">–   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необходимость,  обязанность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>  гражданина  отвечать  за свои действия, поступки, быть ответственным за них.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Существует  4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 вида  юридической  ответственности  в  зависимости  от  вида нарушениях: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 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1.Административная ответственность несовершеннолетних.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Административная ответственность применяется за нарушения, предусмотренные Кодексом об административных правонарушениях (КоАП).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К административным правонарушениям относятся: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 xml:space="preserve">-   появление   в   общественных   местах   в   </w:t>
      </w:r>
      <w:proofErr w:type="gramStart"/>
      <w:r w:rsidRPr="004A2DE5">
        <w:rPr>
          <w:rFonts w:ascii="Times New Roman" w:hAnsi="Times New Roman" w:cs="Times New Roman"/>
          <w:i/>
          <w:iCs/>
          <w:sz w:val="28"/>
          <w:szCs w:val="28"/>
        </w:rPr>
        <w:t>состоянии  алкогольного</w:t>
      </w:r>
      <w:proofErr w:type="gramEnd"/>
      <w:r w:rsidRPr="004A2DE5">
        <w:rPr>
          <w:rFonts w:ascii="Times New Roman" w:hAnsi="Times New Roman" w:cs="Times New Roman"/>
          <w:i/>
          <w:iCs/>
          <w:sz w:val="28"/>
          <w:szCs w:val="28"/>
        </w:rPr>
        <w:t>  или наркотического опьянения;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- распитие спиртных напитков в общественных местах;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- совершение мелкого хулиганства;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- нарушение правил дорожного движения;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 xml:space="preserve">- нарушение противопожарной безопасности и </w:t>
      </w:r>
      <w:proofErr w:type="spellStart"/>
      <w:r w:rsidRPr="004A2DE5">
        <w:rPr>
          <w:rFonts w:ascii="Times New Roman" w:hAnsi="Times New Roman" w:cs="Times New Roman"/>
          <w:i/>
          <w:iCs/>
          <w:sz w:val="28"/>
          <w:szCs w:val="28"/>
        </w:rPr>
        <w:t>др</w:t>
      </w:r>
      <w:proofErr w:type="spellEnd"/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За административные правонарушения к ответственности привлекаются граждане РФ с 16 лет и предусмотрены следующие виды административной ответственности:</w:t>
      </w:r>
    </w:p>
    <w:p w:rsidR="004A2DE5" w:rsidRPr="004A2DE5" w:rsidRDefault="004A2DE5" w:rsidP="004A2DE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i/>
          <w:iCs/>
          <w:sz w:val="28"/>
          <w:szCs w:val="28"/>
        </w:rPr>
        <w:t>штраф</w:t>
      </w:r>
      <w:proofErr w:type="gramEnd"/>
      <w:r w:rsidRPr="004A2DE5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4A2DE5" w:rsidRPr="004A2DE5" w:rsidRDefault="004A2DE5" w:rsidP="004A2DE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предупреждение</w:t>
      </w:r>
      <w:proofErr w:type="gramEnd"/>
      <w:r w:rsidRPr="004A2DE5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4A2DE5" w:rsidRPr="004A2DE5" w:rsidRDefault="004A2DE5" w:rsidP="004A2DE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i/>
          <w:iCs/>
          <w:sz w:val="28"/>
          <w:szCs w:val="28"/>
        </w:rPr>
        <w:t>исправительные</w:t>
      </w:r>
      <w:proofErr w:type="gramEnd"/>
      <w:r w:rsidRPr="004A2DE5">
        <w:rPr>
          <w:rFonts w:ascii="Times New Roman" w:hAnsi="Times New Roman" w:cs="Times New Roman"/>
          <w:i/>
          <w:iCs/>
          <w:sz w:val="28"/>
          <w:szCs w:val="28"/>
        </w:rPr>
        <w:t xml:space="preserve"> работы.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 xml:space="preserve">Если подросток, не достигший 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16  лет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>, совершает административное правонарушение, то наказание несут его родители.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2. Уголовная ответственность.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Уголовная ответственность – ответственность за нарушение законов,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Уголовным кодексом. Преступление, предусмотренное уголовным законом как общественно опасное, посягающее на общественный строй, собственность, личность, права и свободы граждан, общественный порядок (</w:t>
      </w:r>
      <w:r w:rsidRPr="004A2DE5">
        <w:rPr>
          <w:rFonts w:ascii="Times New Roman" w:hAnsi="Times New Roman" w:cs="Times New Roman"/>
          <w:i/>
          <w:iCs/>
          <w:sz w:val="28"/>
          <w:szCs w:val="28"/>
        </w:rPr>
        <w:t>убийство, грабёж, изнасилование, оскорбления, мелкие хищения, хулиганство).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Пример: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Представьте себе ситуацию: 14-летний Саша, решив просто порезвиться, на глазах своих сверстников и окружающих взрослых сильно толкнул 13-летнего Мишу.  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Тот,  не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 удержавшись,  упал</w:t>
      </w:r>
      <w:bookmarkStart w:id="0" w:name="_GoBack"/>
      <w:bookmarkEnd w:id="0"/>
      <w:r w:rsidRPr="004A2DE5">
        <w:rPr>
          <w:rFonts w:ascii="Times New Roman" w:hAnsi="Times New Roman" w:cs="Times New Roman"/>
          <w:sz w:val="28"/>
          <w:szCs w:val="28"/>
        </w:rPr>
        <w:t xml:space="preserve">  на  проезжую  часть  дороги  и  попал  под колесо встречной машины. От полученных травм на вторые сутки несовершеннолетний Миша скончался в больнице. Страшная, но вполне реальная ситуация.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Под какие юридические нормы попадает шутка» несовершеннолетнего Саши?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Статья 87 УК «Уголовная ответственность несовершеннолетних»: 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Несовершеннолетними  признаются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лица,  которым  ко  времени  совершения преступления исполнилось четырнадцать лет, но не исполнилось восемнадцать лет.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Статья 88 УК «Виды наказаний, назначаемых несовершеннолетним»: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– штраф;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–</w:t>
      </w:r>
      <w:r w:rsidRPr="004A2DE5">
        <w:rPr>
          <w:rFonts w:ascii="Times New Roman" w:hAnsi="Times New Roman" w:cs="Times New Roman"/>
          <w:i/>
          <w:iCs/>
          <w:sz w:val="28"/>
          <w:szCs w:val="28"/>
        </w:rPr>
        <w:t>лишение права заниматься определённой деятельностью;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–обязательные работы;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–исправительные работы;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–</w:t>
      </w:r>
      <w:r w:rsidRPr="004A2DE5">
        <w:rPr>
          <w:rFonts w:ascii="Times New Roman" w:hAnsi="Times New Roman" w:cs="Times New Roman"/>
          <w:i/>
          <w:iCs/>
          <w:sz w:val="28"/>
          <w:szCs w:val="28"/>
        </w:rPr>
        <w:t>арест;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–лишение свободы на определённый срок.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 xml:space="preserve">Несовершеннолетние за совершение преступлений, противоправных деяний также могут быть помещены в специальные учебно- воспитательные </w:t>
      </w:r>
      <w:r w:rsidRPr="004A2DE5">
        <w:rPr>
          <w:rFonts w:ascii="Times New Roman" w:hAnsi="Times New Roman" w:cs="Times New Roman"/>
          <w:sz w:val="28"/>
          <w:szCs w:val="28"/>
        </w:rPr>
        <w:lastRenderedPageBreak/>
        <w:t>учреждения закрытого типа. Причем, в такие учреждения подростки могут быть направлены с 11 лет.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Срок лишения свободы для несовершеннолетних не может превышать </w:t>
      </w:r>
      <w:r w:rsidRPr="004A2DE5">
        <w:rPr>
          <w:rFonts w:ascii="Times New Roman" w:hAnsi="Times New Roman" w:cs="Times New Roman"/>
          <w:b/>
          <w:bCs/>
          <w:sz w:val="28"/>
          <w:szCs w:val="28"/>
        </w:rPr>
        <w:t>10 </w:t>
      </w:r>
      <w:r w:rsidRPr="004A2DE5">
        <w:rPr>
          <w:rFonts w:ascii="Times New Roman" w:hAnsi="Times New Roman" w:cs="Times New Roman"/>
          <w:sz w:val="28"/>
          <w:szCs w:val="28"/>
        </w:rPr>
        <w:t>лет. Лишение свободы   отбывается   несовершеннолетними в воспитательных колониях общего режима.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3. Дисциплинарная ответственность.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Дисциплинарная ответственность - это нарушение трудовых обязанностей, т.е. нарушение трудового   законодательства, к примеру: прогул без уважительной причины.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4. Гражданско-правовая ответственность. </w:t>
      </w:r>
      <w:r w:rsidRPr="004A2DE5">
        <w:rPr>
          <w:rFonts w:ascii="Times New Roman" w:hAnsi="Times New Roman" w:cs="Times New Roman"/>
          <w:sz w:val="28"/>
          <w:szCs w:val="28"/>
        </w:rPr>
        <w:t>Регулирует имущественные отношения. Наказания к правонарушителю:</w:t>
      </w:r>
    </w:p>
    <w:p w:rsidR="004A2DE5" w:rsidRPr="004A2DE5" w:rsidRDefault="004A2DE5" w:rsidP="004A2DE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возмещение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вреда,</w:t>
      </w:r>
    </w:p>
    <w:p w:rsidR="004A2DE5" w:rsidRPr="004A2DE5" w:rsidRDefault="004A2DE5" w:rsidP="004A2DE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уплата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ущерба.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За каждое нарушение закона необходимо нести ответственность. Народная мудрость гласит «</w:t>
      </w: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было бы нарушения, не надо бы было нести ответственность».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Рассмотрим понятие видов нарушений: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Существует три вида нарушений: «</w:t>
      </w: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Проступок.   Правонарушение. Преступление».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Проступок </w:t>
      </w:r>
      <w:r w:rsidRPr="004A2DE5">
        <w:rPr>
          <w:rFonts w:ascii="Times New Roman" w:hAnsi="Times New Roman" w:cs="Times New Roman"/>
          <w:sz w:val="28"/>
          <w:szCs w:val="28"/>
        </w:rPr>
        <w:t>– это нарушение правил поведения или вызывающее поведение.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Правонарушение </w:t>
      </w:r>
      <w:r w:rsidRPr="004A2DE5">
        <w:rPr>
          <w:rFonts w:ascii="Times New Roman" w:hAnsi="Times New Roman" w:cs="Times New Roman"/>
          <w:sz w:val="28"/>
          <w:szCs w:val="28"/>
        </w:rPr>
        <w:t>– это нарушение   закона, за которое предусмотрено наказание для взрослых людей и подростков с шестнадцатилетнего возраста.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Преступление – </w:t>
      </w:r>
      <w:r w:rsidRPr="004A2DE5">
        <w:rPr>
          <w:rFonts w:ascii="Times New Roman" w:hAnsi="Times New Roman" w:cs="Times New Roman"/>
          <w:sz w:val="28"/>
          <w:szCs w:val="28"/>
        </w:rPr>
        <w:t>это серьезное нарушение закона взрослыми людьми или несовершеннолетними, достигшими возраста привлечения к уголовной ответственности.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Рассмотрим несколько примеров: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№ 1</w:t>
      </w:r>
      <w:r w:rsidRPr="004A2DE5">
        <w:rPr>
          <w:rFonts w:ascii="Times New Roman" w:hAnsi="Times New Roman" w:cs="Times New Roman"/>
          <w:sz w:val="28"/>
          <w:szCs w:val="28"/>
        </w:rPr>
        <w:t>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 xml:space="preserve">Пятиклассник Дима не приступил к 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занятиям  в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школе после каникул, говорит,  что  не  хочет  посещать  уроки.  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Как  можно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 расценить  поведение Димы, как проступок, правонарушение или преступление?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(</w:t>
      </w:r>
      <w:r w:rsidRPr="004A2DE5">
        <w:rPr>
          <w:rFonts w:ascii="Times New Roman" w:hAnsi="Times New Roman" w:cs="Times New Roman"/>
          <w:b/>
          <w:bCs/>
          <w:sz w:val="28"/>
          <w:szCs w:val="28"/>
        </w:rPr>
        <w:t>Это проступок, так как Дима ничего противозаконного не совершил</w:t>
      </w:r>
      <w:r w:rsidRPr="004A2DE5">
        <w:rPr>
          <w:rFonts w:ascii="Times New Roman" w:hAnsi="Times New Roman" w:cs="Times New Roman"/>
          <w:sz w:val="28"/>
          <w:szCs w:val="28"/>
        </w:rPr>
        <w:t>).</w:t>
      </w:r>
    </w:p>
    <w:p w:rsidR="004A2DE5" w:rsidRPr="004A2DE5" w:rsidRDefault="004A2DE5" w:rsidP="004A2DE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i/>
          <w:iCs/>
          <w:sz w:val="28"/>
          <w:szCs w:val="28"/>
        </w:rPr>
        <w:t>Что же он все-таки нарушил тем, что не посещал уроков в школе?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Устав школы</w:t>
      </w:r>
      <w:r w:rsidRPr="004A2DE5">
        <w:rPr>
          <w:rFonts w:ascii="Times New Roman" w:hAnsi="Times New Roman" w:cs="Times New Roman"/>
          <w:sz w:val="28"/>
          <w:szCs w:val="28"/>
        </w:rPr>
        <w:t>, в котором прописаны права и обязанности всех участников образовательного процесса (</w:t>
      </w:r>
      <w:r w:rsidRPr="004A2DE5">
        <w:rPr>
          <w:rFonts w:ascii="Times New Roman" w:hAnsi="Times New Roman" w:cs="Times New Roman"/>
          <w:i/>
          <w:iCs/>
          <w:sz w:val="28"/>
          <w:szCs w:val="28"/>
        </w:rPr>
        <w:t>администрации школы, учащихся, их родителей, педагогов).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Учащиеся в образовательном учреждении обязаны</w:t>
      </w:r>
      <w:r w:rsidRPr="004A2DE5">
        <w:rPr>
          <w:rFonts w:ascii="Times New Roman" w:hAnsi="Times New Roman" w:cs="Times New Roman"/>
          <w:sz w:val="28"/>
          <w:szCs w:val="28"/>
        </w:rPr>
        <w:t>:</w:t>
      </w:r>
    </w:p>
    <w:p w:rsidR="004A2DE5" w:rsidRPr="004A2DE5" w:rsidRDefault="004A2DE5" w:rsidP="004A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добросовестно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учиться;</w:t>
      </w:r>
    </w:p>
    <w:p w:rsidR="004A2DE5" w:rsidRPr="004A2DE5" w:rsidRDefault="004A2DE5" w:rsidP="004A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выполнять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задания по теме занятий;</w:t>
      </w:r>
    </w:p>
    <w:p w:rsidR="004A2DE5" w:rsidRPr="004A2DE5" w:rsidRDefault="004A2DE5" w:rsidP="004A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не  пропускать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 без  уважительной  причины  занятия  и  не  покидать  их раньше окончания;</w:t>
      </w:r>
    </w:p>
    <w:p w:rsidR="004A2DE5" w:rsidRPr="004A2DE5" w:rsidRDefault="004A2DE5" w:rsidP="004A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опаздывать на занятия;</w:t>
      </w:r>
    </w:p>
    <w:p w:rsidR="004A2DE5" w:rsidRPr="004A2DE5" w:rsidRDefault="004A2DE5" w:rsidP="004A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бережно  относиться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 к  имуществу  учреждения  и  в  случае  его  порчи восстанавливать за счет средств родителей;</w:t>
      </w:r>
    </w:p>
    <w:p w:rsidR="004A2DE5" w:rsidRPr="004A2DE5" w:rsidRDefault="004A2DE5" w:rsidP="004A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t>уважать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честь и достоинство других учащихся и работников школы.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Чем же будет считаться нарушение какого-либо пункта устава школы? (</w:t>
      </w: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Проступком)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№2.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Попробуем определить, о чем идет речь: о проступке, правонарушении или преступлении.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Девятиклассники Саша, Витя и Игорь в выходной день собрались пойти на дискотеку. По дороге они зашли в круглосуточный магазин и купили бутылку вина. В аллее около Дома Культуры ребята распили вино.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можно расценить их поведение?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(В данном примере имеют место 2 административных правонарушения)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1. Административную ответственность за правонарушение несет продавец за продажу учащимся (несовершеннолетним) спиртного,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2. Сами учащиеся – за приобретение и распитие спиртного.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(Это административное правонарушение, предусмотренное статьей 20.20 части 1 Кодекса об административных правонарушениях Российской Федерации – «Распитие алкогольной продукции в общественных местах».)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№ 3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Семиклассники Игорь, Женя и Максим поджидали ребят из начальных классов за углом школы, отбирали у них деньги и говорили, что если они кому-нибудь расскажут, им не поздоровится.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DE5">
        <w:rPr>
          <w:rFonts w:ascii="Times New Roman" w:hAnsi="Times New Roman" w:cs="Times New Roman"/>
          <w:sz w:val="28"/>
          <w:szCs w:val="28"/>
        </w:rPr>
        <w:lastRenderedPageBreak/>
        <w:t>Как  можно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 классифицировать  действия  Саши,  Жени  и  Максима,  как проступок, правонарушение или преступление?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A2DE5">
        <w:rPr>
          <w:rFonts w:ascii="Times New Roman" w:hAnsi="Times New Roman" w:cs="Times New Roman"/>
          <w:sz w:val="28"/>
          <w:szCs w:val="28"/>
        </w:rPr>
        <w:t>эти</w:t>
      </w:r>
      <w:proofErr w:type="gramEnd"/>
      <w:r w:rsidRPr="004A2DE5">
        <w:rPr>
          <w:rFonts w:ascii="Times New Roman" w:hAnsi="Times New Roman" w:cs="Times New Roman"/>
          <w:sz w:val="28"/>
          <w:szCs w:val="28"/>
        </w:rPr>
        <w:t xml:space="preserve"> ребята совершили уголовное преступление)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Действия Саши, Жени и Максима действительно противозаконны. Они совершили вымогательство – преступление, предусмотренное ст. 163 Уголовного Кодекса Российской Федерации.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2DE5">
        <w:rPr>
          <w:rFonts w:ascii="Times New Roman" w:hAnsi="Times New Roman" w:cs="Times New Roman"/>
          <w:sz w:val="28"/>
          <w:szCs w:val="28"/>
        </w:rPr>
        <w:t>В«</w:t>
      </w:r>
      <w:proofErr w:type="gramEnd"/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Уголовном</w:t>
      </w:r>
      <w:proofErr w:type="spellEnd"/>
      <w:r w:rsidRPr="004A2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 Кодексе  Российской  Федерации</w:t>
      </w:r>
      <w:r w:rsidRPr="004A2DE5">
        <w:rPr>
          <w:rFonts w:ascii="Times New Roman" w:hAnsi="Times New Roman" w:cs="Times New Roman"/>
          <w:sz w:val="28"/>
          <w:szCs w:val="28"/>
        </w:rPr>
        <w:t>»  описаны  все  виды преступлений, за которые предусмотрена уголовная ответственность.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Для привлечения к уголовной ответственности большое значение имеет возраст. Ни один ребёнок в возрасте младше 14 лет не может быть привлечён к уголовной ответственности и осуждён за совершение преступления. Закон полагает, что до 14 лет ребёнок ещё недостаточно ответственен за свои поступки.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b/>
          <w:bCs/>
          <w:sz w:val="28"/>
          <w:szCs w:val="28"/>
        </w:rPr>
        <w:t>Вывод.</w:t>
      </w:r>
    </w:p>
    <w:p w:rsidR="004A2DE5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DE5">
        <w:rPr>
          <w:rFonts w:ascii="Times New Roman" w:hAnsi="Times New Roman" w:cs="Times New Roman"/>
          <w:sz w:val="28"/>
          <w:szCs w:val="28"/>
        </w:rPr>
        <w:t>Всегда надо помнить о том, что за совершенные поступки надо отвечать. Всегда помните о том, что главной причиной всех правонарушений является неуважение к закону. Ни один человек в нашем обществе не может отступать от требований правовых норм. В противном случае в действие вступает Уголовный Кодекс РФ. Помните, совершая проступок, вы не только нарушаете Закон, но и причиняете боль своим родным и близким людям.</w:t>
      </w:r>
    </w:p>
    <w:p w:rsidR="00796D62" w:rsidRPr="004A2DE5" w:rsidRDefault="004A2DE5" w:rsidP="004A2D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6D62" w:rsidRPr="004A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E4899"/>
    <w:multiLevelType w:val="multilevel"/>
    <w:tmpl w:val="AF6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5587E"/>
    <w:multiLevelType w:val="hybridMultilevel"/>
    <w:tmpl w:val="2398F940"/>
    <w:lvl w:ilvl="0" w:tplc="B8260D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E5DC3"/>
    <w:multiLevelType w:val="multilevel"/>
    <w:tmpl w:val="85FE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41B57"/>
    <w:multiLevelType w:val="multilevel"/>
    <w:tmpl w:val="3CFA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5B1E90"/>
    <w:multiLevelType w:val="multilevel"/>
    <w:tmpl w:val="584C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6D"/>
    <w:rsid w:val="000A39C9"/>
    <w:rsid w:val="004A2DE5"/>
    <w:rsid w:val="00775281"/>
    <w:rsid w:val="00D2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FDCAF-0F9A-4C34-AF54-C291C935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1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1101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</dc:creator>
  <cp:keywords/>
  <dc:description/>
  <cp:lastModifiedBy>125</cp:lastModifiedBy>
  <cp:revision>2</cp:revision>
  <dcterms:created xsi:type="dcterms:W3CDTF">2021-02-03T16:48:00Z</dcterms:created>
  <dcterms:modified xsi:type="dcterms:W3CDTF">2021-02-03T16:50:00Z</dcterms:modified>
</cp:coreProperties>
</file>